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91119" w14:textId="2D7FF9A7" w:rsidR="00CC3CD1" w:rsidRPr="00CC3CD1" w:rsidRDefault="00CC3CD1" w:rsidP="00CC3CD1">
      <w:pPr>
        <w:pStyle w:val="NormalWeb"/>
        <w:spacing w:before="0" w:beforeAutospacing="0" w:after="150" w:afterAutospacing="0"/>
        <w:rPr>
          <w:rFonts w:ascii="Century Gothic" w:hAnsi="Century Gothic" w:cs="Calibri"/>
          <w:color w:val="222222"/>
          <w:sz w:val="27"/>
          <w:szCs w:val="27"/>
        </w:rPr>
      </w:pPr>
    </w:p>
    <w:p w14:paraId="5511AA7F" w14:textId="77777777" w:rsidR="00CC3CD1" w:rsidRPr="00CC3CD1" w:rsidRDefault="00CC3CD1" w:rsidP="00CC3CD1">
      <w:pPr>
        <w:pStyle w:val="NormalWeb"/>
        <w:spacing w:before="0" w:beforeAutospacing="0" w:after="150" w:afterAutospacing="0"/>
        <w:rPr>
          <w:rFonts w:ascii="Century Gothic" w:hAnsi="Century Gothic" w:cs="Calibri"/>
          <w:color w:val="222222"/>
          <w:sz w:val="27"/>
          <w:szCs w:val="27"/>
        </w:rPr>
      </w:pPr>
    </w:p>
    <w:p w14:paraId="21C6AFBE" w14:textId="77777777" w:rsidR="00CC3CD1" w:rsidRPr="00CC3CD1" w:rsidRDefault="00CC3CD1" w:rsidP="00CC3CD1">
      <w:pPr>
        <w:pStyle w:val="NormalWeb"/>
        <w:spacing w:before="0" w:beforeAutospacing="0" w:after="150" w:afterAutospacing="0"/>
        <w:rPr>
          <w:rFonts w:ascii="Century Gothic" w:hAnsi="Century Gothic" w:cs="Calibri"/>
          <w:color w:val="222222"/>
          <w:sz w:val="27"/>
          <w:szCs w:val="27"/>
        </w:rPr>
      </w:pPr>
    </w:p>
    <w:p w14:paraId="5E50CB30" w14:textId="77777777" w:rsidR="00CC3CD1" w:rsidRPr="00CC3CD1" w:rsidRDefault="00CC3CD1" w:rsidP="00CC3CD1">
      <w:pPr>
        <w:pStyle w:val="NormalWeb"/>
        <w:spacing w:before="0" w:beforeAutospacing="0" w:after="150" w:afterAutospacing="0"/>
        <w:rPr>
          <w:rFonts w:ascii="Century Gothic" w:hAnsi="Century Gothic" w:cs="Arial"/>
          <w:b/>
          <w:bCs/>
          <w:color w:val="222222"/>
        </w:rPr>
      </w:pPr>
    </w:p>
    <w:p w14:paraId="115B5A72" w14:textId="77777777" w:rsidR="009A37A1" w:rsidRDefault="009A37A1" w:rsidP="00CC3CD1">
      <w:pPr>
        <w:pStyle w:val="NormalWeb"/>
        <w:spacing w:before="0" w:beforeAutospacing="0" w:after="150" w:afterAutospacing="0"/>
        <w:jc w:val="center"/>
        <w:rPr>
          <w:rFonts w:ascii="Century Gothic" w:hAnsi="Century Gothic" w:cs="Arial"/>
          <w:b/>
          <w:bCs/>
          <w:color w:val="222222"/>
        </w:rPr>
      </w:pPr>
    </w:p>
    <w:p w14:paraId="5C8FCEFF" w14:textId="6CFFB68A" w:rsidR="00CC3CD1" w:rsidRDefault="00E11A14" w:rsidP="00CC3CD1">
      <w:pPr>
        <w:pStyle w:val="NormalWeb"/>
        <w:spacing w:before="0" w:beforeAutospacing="0" w:after="150" w:afterAutospacing="0"/>
        <w:jc w:val="center"/>
        <w:rPr>
          <w:rFonts w:ascii="Century Gothic" w:hAnsi="Century Gothic" w:cs="Arial"/>
          <w:b/>
          <w:bCs/>
          <w:color w:val="222222"/>
        </w:rPr>
      </w:pPr>
      <w:r>
        <w:rPr>
          <w:rFonts w:ascii="Century Gothic" w:hAnsi="Century Gothic" w:cs="Arial"/>
          <w:b/>
          <w:bCs/>
          <w:color w:val="222222"/>
        </w:rPr>
        <w:t>TEACHING ASSISTANT</w:t>
      </w:r>
      <w:r w:rsidR="00C839CD">
        <w:rPr>
          <w:rFonts w:ascii="Century Gothic" w:hAnsi="Century Gothic" w:cs="Arial"/>
          <w:b/>
          <w:bCs/>
          <w:color w:val="222222"/>
        </w:rPr>
        <w:t xml:space="preserve"> (</w:t>
      </w:r>
      <w:r w:rsidR="00127661">
        <w:rPr>
          <w:rFonts w:ascii="Century Gothic" w:hAnsi="Century Gothic" w:cs="Arial"/>
          <w:b/>
          <w:bCs/>
          <w:color w:val="222222"/>
        </w:rPr>
        <w:t>SENIOR SCHOOL</w:t>
      </w:r>
      <w:r w:rsidR="00C839CD">
        <w:rPr>
          <w:rFonts w:ascii="Century Gothic" w:hAnsi="Century Gothic" w:cs="Arial"/>
          <w:b/>
          <w:bCs/>
          <w:color w:val="222222"/>
        </w:rPr>
        <w:t xml:space="preserve">) – </w:t>
      </w:r>
      <w:r w:rsidR="009A37A1">
        <w:rPr>
          <w:rFonts w:ascii="Century Gothic" w:hAnsi="Century Gothic" w:cs="Arial"/>
          <w:b/>
          <w:bCs/>
          <w:color w:val="222222"/>
        </w:rPr>
        <w:t>September 2026</w:t>
      </w:r>
    </w:p>
    <w:p w14:paraId="746E0C57" w14:textId="77777777" w:rsidR="00BC239E" w:rsidRDefault="00BC239E" w:rsidP="00CC3CD1">
      <w:pPr>
        <w:pStyle w:val="NormalWeb"/>
        <w:spacing w:before="0" w:beforeAutospacing="0" w:after="150" w:afterAutospacing="0"/>
        <w:jc w:val="center"/>
        <w:rPr>
          <w:rFonts w:ascii="Century Gothic" w:hAnsi="Century Gothic" w:cs="Arial"/>
          <w:b/>
          <w:bCs/>
          <w:color w:val="222222"/>
        </w:rPr>
      </w:pPr>
    </w:p>
    <w:p w14:paraId="4CE8C276" w14:textId="77777777" w:rsidR="006440EB" w:rsidRPr="006440EB" w:rsidRDefault="006440EB" w:rsidP="006440EB">
      <w:pPr>
        <w:spacing w:before="100" w:beforeAutospacing="1" w:after="100" w:afterAutospacing="1" w:line="300" w:lineRule="atLeast"/>
        <w:rPr>
          <w:rFonts w:eastAsia="Times New Roman" w:cstheme="minorHAnsi"/>
          <w:lang w:eastAsia="en-GB"/>
        </w:rPr>
      </w:pPr>
      <w:r w:rsidRPr="006440EB">
        <w:rPr>
          <w:rFonts w:eastAsia="Times New Roman" w:cstheme="minorHAnsi"/>
          <w:lang w:eastAsia="en-GB"/>
        </w:rPr>
        <w:t>We are seeking a dedicated and enthusiastic Teaching Assistant to join our supportive and dynamic Senior School team from September 2026. This role will involve working with students across Key Stages 3–5, providing in-class support, delivering targeted interventions, and contributing to the wider life of a busy and thriving school community.</w:t>
      </w:r>
    </w:p>
    <w:p w14:paraId="18791118" w14:textId="77777777" w:rsidR="006440EB" w:rsidRPr="006440EB" w:rsidRDefault="006440EB" w:rsidP="006440EB">
      <w:pPr>
        <w:spacing w:before="100" w:beforeAutospacing="1" w:after="100" w:afterAutospacing="1" w:line="300" w:lineRule="atLeast"/>
        <w:rPr>
          <w:rFonts w:eastAsia="Times New Roman" w:cstheme="minorHAnsi"/>
          <w:lang w:eastAsia="en-GB"/>
        </w:rPr>
      </w:pPr>
      <w:r w:rsidRPr="006440EB">
        <w:rPr>
          <w:rFonts w:eastAsia="Times New Roman" w:cstheme="minorHAnsi"/>
          <w:lang w:eastAsia="en-GB"/>
        </w:rPr>
        <w:t>The successful candidate will play a key role in supporting students’ academic progress, wellbeing and personal development. Working closely with teachers, the SENDCo and pastoral staff, you will help pupils access the curriculum, overcome barriers to learning and develop the confidence and independence needed to succeed both in school and beyond.</w:t>
      </w:r>
    </w:p>
    <w:p w14:paraId="77919298" w14:textId="77777777" w:rsidR="006440EB" w:rsidRPr="006440EB" w:rsidRDefault="006440EB" w:rsidP="006440EB">
      <w:pPr>
        <w:spacing w:before="100" w:beforeAutospacing="1" w:after="100" w:afterAutospacing="1" w:line="300" w:lineRule="atLeast"/>
        <w:rPr>
          <w:rFonts w:eastAsia="Times New Roman" w:cstheme="minorHAnsi"/>
          <w:lang w:eastAsia="en-GB"/>
        </w:rPr>
      </w:pPr>
      <w:r w:rsidRPr="006440EB">
        <w:rPr>
          <w:rFonts w:eastAsia="Times New Roman" w:cstheme="minorHAnsi"/>
          <w:lang w:eastAsia="en-GB"/>
        </w:rPr>
        <w:t>This rewarding role will involve delivering small-group and 1:1 interventions, particularly in literacy, numeracy and study skills, supporting pupils with a range of additional needs including SEND and SEMH. You will encourage resilience, organisation and positive learning habits, helping students to become independent and effective learners.</w:t>
      </w:r>
    </w:p>
    <w:p w14:paraId="26B1B8FF" w14:textId="77777777" w:rsidR="006440EB" w:rsidRPr="006440EB" w:rsidRDefault="006440EB" w:rsidP="006440EB">
      <w:pPr>
        <w:spacing w:before="100" w:beforeAutospacing="1" w:after="100" w:afterAutospacing="1" w:line="300" w:lineRule="atLeast"/>
        <w:rPr>
          <w:rFonts w:eastAsia="Times New Roman" w:cstheme="minorHAnsi"/>
          <w:lang w:eastAsia="en-GB"/>
        </w:rPr>
      </w:pPr>
      <w:r w:rsidRPr="006440EB">
        <w:rPr>
          <w:rFonts w:eastAsia="Times New Roman" w:cstheme="minorHAnsi"/>
          <w:lang w:eastAsia="en-GB"/>
        </w:rPr>
        <w:t>Within the classroom, you will support teaching and learning across a range of subjects, assisting pupils to engage with lessons and achieve their potential. You will work collaboratively with teaching staff to ensure appropriate support strategies and reasonable adjustments are implemented consistently. The role also includes supporting supervision duties, educational visits and enrichment activities, together with opportunities for training and professional development.</w:t>
      </w:r>
    </w:p>
    <w:p w14:paraId="272ED9D9" w14:textId="1244711C" w:rsidR="00712ACA" w:rsidRPr="009A37A1" w:rsidRDefault="00712ACA" w:rsidP="00712ACA">
      <w:pPr>
        <w:spacing w:before="100" w:beforeAutospacing="1" w:after="100" w:afterAutospacing="1" w:line="300" w:lineRule="atLeast"/>
        <w:rPr>
          <w:rFonts w:asciiTheme="majorHAnsi" w:eastAsia="Times New Roman" w:hAnsiTheme="majorHAnsi" w:cstheme="majorHAnsi"/>
          <w:lang w:eastAsia="en-GB"/>
        </w:rPr>
      </w:pPr>
      <w:r w:rsidRPr="009A37A1">
        <w:t xml:space="preserve">Ackworth School, a co-educational boarding and day school, was founded in 1779 by the Religious Society of Friends (Quakers). It maintains its ethos and traditions and is still governed by the Society. The school is academically non-selective and provides an excellent range of facilities and co-curricular opportunities, recently achieving fantastic feedback in the ISI inspection (January 2026). The Head is a member of both HMC and the Society of Heads. </w:t>
      </w:r>
    </w:p>
    <w:p w14:paraId="6491B0E4" w14:textId="607943E7" w:rsidR="00712ACA" w:rsidRPr="009A37A1" w:rsidRDefault="00712ACA" w:rsidP="00CC3CD1">
      <w:pPr>
        <w:spacing w:before="100" w:beforeAutospacing="1" w:after="100" w:afterAutospacing="1"/>
        <w:jc w:val="both"/>
        <w:rPr>
          <w:rFonts w:ascii="Century Gothic" w:eastAsia="Times New Roman" w:hAnsi="Century Gothic" w:cs="Arial"/>
          <w:lang w:eastAsia="en-GB"/>
        </w:rPr>
      </w:pPr>
      <w:r w:rsidRPr="009A37A1">
        <w:t>As a non-selective school, we offer a broad education that supports all abilities. Our small class sizes mean that our teachers can dedicate more time to deliver a rich curriculum, allowing all pupils to make progress. Our pupils are one of Ackworth's USP's. Visitors to the school never fail to acknowledge how amazing they are and how positive the encounter is. This is something that makes a career at Ackworth such a rewarding one.</w:t>
      </w:r>
    </w:p>
    <w:p w14:paraId="2E44DDB3" w14:textId="77777777" w:rsidR="009A37A1" w:rsidRDefault="009A37A1" w:rsidP="00CC3CD1">
      <w:pPr>
        <w:spacing w:before="100" w:beforeAutospacing="1" w:after="100" w:afterAutospacing="1"/>
        <w:jc w:val="both"/>
        <w:rPr>
          <w:rFonts w:eastAsia="Times New Roman" w:cstheme="minorHAnsi"/>
          <w:color w:val="424242"/>
          <w:lang w:eastAsia="en-GB"/>
        </w:rPr>
      </w:pPr>
    </w:p>
    <w:p w14:paraId="6A31D921" w14:textId="77777777" w:rsidR="009A37A1" w:rsidRDefault="009A37A1" w:rsidP="00CC3CD1">
      <w:pPr>
        <w:spacing w:before="100" w:beforeAutospacing="1" w:after="100" w:afterAutospacing="1"/>
        <w:jc w:val="both"/>
        <w:rPr>
          <w:rFonts w:eastAsia="Times New Roman" w:cstheme="minorHAnsi"/>
          <w:color w:val="424242"/>
          <w:lang w:eastAsia="en-GB"/>
        </w:rPr>
      </w:pPr>
    </w:p>
    <w:p w14:paraId="229C66D1" w14:textId="77777777" w:rsidR="00127661" w:rsidRDefault="00127661" w:rsidP="00CC3CD1">
      <w:pPr>
        <w:spacing w:before="100" w:beforeAutospacing="1" w:after="100" w:afterAutospacing="1"/>
        <w:jc w:val="both"/>
        <w:rPr>
          <w:rFonts w:eastAsia="Times New Roman" w:cstheme="minorHAnsi"/>
          <w:lang w:eastAsia="en-GB"/>
        </w:rPr>
      </w:pPr>
    </w:p>
    <w:p w14:paraId="791519F7" w14:textId="77777777" w:rsidR="004F681C" w:rsidRDefault="004F681C" w:rsidP="00CC3CD1">
      <w:pPr>
        <w:spacing w:before="100" w:beforeAutospacing="1" w:after="100" w:afterAutospacing="1"/>
        <w:jc w:val="both"/>
        <w:rPr>
          <w:rFonts w:eastAsia="Times New Roman" w:cstheme="minorHAnsi"/>
          <w:lang w:eastAsia="en-GB"/>
        </w:rPr>
      </w:pPr>
    </w:p>
    <w:p w14:paraId="646C53F6" w14:textId="35C24670" w:rsidR="004F681C" w:rsidRDefault="004F681C" w:rsidP="00CC3CD1">
      <w:pPr>
        <w:spacing w:before="100" w:beforeAutospacing="1" w:after="100" w:afterAutospacing="1"/>
        <w:jc w:val="both"/>
        <w:rPr>
          <w:rFonts w:eastAsia="Times New Roman" w:cstheme="minorHAnsi"/>
          <w:lang w:eastAsia="en-GB"/>
        </w:rPr>
      </w:pPr>
      <w:r w:rsidRPr="004F681C">
        <w:rPr>
          <w:rFonts w:eastAsia="Times New Roman" w:cstheme="minorHAnsi"/>
          <w:lang w:eastAsia="en-GB"/>
        </w:rPr>
        <w:t>The successful candidate will hold a relevant Level 3 qualification or possess equivalent experience in an educational setting. Experience of supporting young people, particularly those with additional learning needs, is desirable, along with excellent communication skills, patience, flexibility and a commitment to helping every pupil succeed.</w:t>
      </w:r>
    </w:p>
    <w:p w14:paraId="4C833C63" w14:textId="2ADDE15B" w:rsidR="00CC3CD1" w:rsidRPr="009A37A1" w:rsidRDefault="00CC3CD1" w:rsidP="00CC3CD1">
      <w:pPr>
        <w:spacing w:before="100" w:beforeAutospacing="1" w:after="100" w:afterAutospacing="1"/>
        <w:jc w:val="both"/>
        <w:rPr>
          <w:rFonts w:eastAsia="Times New Roman" w:cstheme="minorHAnsi"/>
          <w:lang w:eastAsia="en-GB"/>
        </w:rPr>
      </w:pPr>
      <w:r w:rsidRPr="009A37A1">
        <w:rPr>
          <w:rFonts w:eastAsia="Times New Roman" w:cstheme="minorHAnsi"/>
          <w:lang w:eastAsia="en-GB"/>
        </w:rPr>
        <w:t>In return we offer:</w:t>
      </w:r>
    </w:p>
    <w:p w14:paraId="3AB704D5" w14:textId="77777777" w:rsidR="002E09C1" w:rsidRPr="002E09C1" w:rsidRDefault="002E09C1" w:rsidP="002E09C1">
      <w:pPr>
        <w:numPr>
          <w:ilvl w:val="0"/>
          <w:numId w:val="1"/>
        </w:numPr>
        <w:spacing w:before="100" w:beforeAutospacing="1" w:after="100" w:afterAutospacing="1"/>
        <w:jc w:val="both"/>
        <w:rPr>
          <w:rFonts w:eastAsia="Times New Roman" w:cstheme="minorHAnsi"/>
          <w:lang w:eastAsia="en-GB"/>
        </w:rPr>
      </w:pPr>
      <w:r w:rsidRPr="002E09C1">
        <w:rPr>
          <w:rFonts w:cstheme="minorHAnsi"/>
        </w:rPr>
        <w:t xml:space="preserve">a generous fee remission of 50% for the children of our staff. </w:t>
      </w:r>
    </w:p>
    <w:p w14:paraId="1C071261" w14:textId="77777777" w:rsidR="002E09C1" w:rsidRPr="002E09C1" w:rsidRDefault="002E09C1" w:rsidP="002E09C1">
      <w:pPr>
        <w:numPr>
          <w:ilvl w:val="0"/>
          <w:numId w:val="1"/>
        </w:numPr>
        <w:spacing w:before="100" w:beforeAutospacing="1" w:after="100" w:afterAutospacing="1"/>
        <w:jc w:val="both"/>
        <w:rPr>
          <w:rFonts w:eastAsia="Times New Roman" w:cstheme="minorHAnsi"/>
          <w:lang w:eastAsia="en-GB"/>
        </w:rPr>
      </w:pPr>
      <w:r w:rsidRPr="002E09C1">
        <w:rPr>
          <w:rFonts w:cstheme="minorHAnsi"/>
        </w:rPr>
        <w:t xml:space="preserve">all food and refreshments during the working day. </w:t>
      </w:r>
    </w:p>
    <w:p w14:paraId="7DE778D7" w14:textId="77777777" w:rsidR="002E09C1" w:rsidRPr="002E09C1" w:rsidRDefault="002E09C1" w:rsidP="002E09C1">
      <w:pPr>
        <w:numPr>
          <w:ilvl w:val="0"/>
          <w:numId w:val="1"/>
        </w:numPr>
        <w:spacing w:before="100" w:beforeAutospacing="1" w:after="100" w:afterAutospacing="1"/>
        <w:jc w:val="both"/>
        <w:rPr>
          <w:rFonts w:eastAsia="Times New Roman" w:cstheme="minorHAnsi"/>
          <w:lang w:eastAsia="en-GB"/>
        </w:rPr>
      </w:pPr>
      <w:r w:rsidRPr="002E09C1">
        <w:rPr>
          <w:rFonts w:cstheme="minorHAnsi"/>
        </w:rPr>
        <w:t xml:space="preserve">free on-site parking. </w:t>
      </w:r>
    </w:p>
    <w:p w14:paraId="6FFB791B" w14:textId="77777777" w:rsidR="002E09C1" w:rsidRPr="002E09C1" w:rsidRDefault="002E09C1" w:rsidP="002E09C1">
      <w:pPr>
        <w:numPr>
          <w:ilvl w:val="0"/>
          <w:numId w:val="1"/>
        </w:numPr>
        <w:spacing w:before="100" w:beforeAutospacing="1" w:after="100" w:afterAutospacing="1"/>
        <w:jc w:val="both"/>
        <w:rPr>
          <w:rFonts w:eastAsia="Times New Roman" w:cstheme="minorHAnsi"/>
          <w:lang w:eastAsia="en-GB"/>
        </w:rPr>
      </w:pPr>
      <w:r w:rsidRPr="002E09C1">
        <w:rPr>
          <w:rFonts w:cstheme="minorHAnsi"/>
        </w:rPr>
        <w:t>flexible pension and wellbeing benefits.</w:t>
      </w:r>
    </w:p>
    <w:p w14:paraId="5DF133F4" w14:textId="77777777" w:rsidR="002E09C1" w:rsidRPr="002E09C1" w:rsidRDefault="002E09C1" w:rsidP="002E09C1">
      <w:pPr>
        <w:numPr>
          <w:ilvl w:val="0"/>
          <w:numId w:val="1"/>
        </w:numPr>
        <w:spacing w:before="100" w:beforeAutospacing="1" w:after="100" w:afterAutospacing="1"/>
        <w:jc w:val="both"/>
        <w:rPr>
          <w:rFonts w:eastAsia="Times New Roman" w:cstheme="minorHAnsi"/>
          <w:lang w:eastAsia="en-GB"/>
        </w:rPr>
      </w:pPr>
      <w:r>
        <w:rPr>
          <w:rFonts w:cstheme="minorHAnsi"/>
        </w:rPr>
        <w:t>34</w:t>
      </w:r>
      <w:r w:rsidRPr="002E09C1">
        <w:rPr>
          <w:rFonts w:cstheme="minorHAnsi"/>
        </w:rPr>
        <w:t xml:space="preserve"> working weeks </w:t>
      </w:r>
    </w:p>
    <w:p w14:paraId="7587AD3C" w14:textId="77777777" w:rsidR="002E09C1" w:rsidRPr="002E09C1" w:rsidRDefault="002E09C1" w:rsidP="002E09C1">
      <w:pPr>
        <w:numPr>
          <w:ilvl w:val="0"/>
          <w:numId w:val="1"/>
        </w:numPr>
        <w:spacing w:before="100" w:beforeAutospacing="1" w:after="100" w:afterAutospacing="1"/>
        <w:jc w:val="both"/>
        <w:rPr>
          <w:rFonts w:eastAsia="Times New Roman" w:cstheme="minorHAnsi"/>
          <w:lang w:eastAsia="en-GB"/>
        </w:rPr>
      </w:pPr>
      <w:r w:rsidRPr="002E09C1">
        <w:rPr>
          <w:rFonts w:cstheme="minorHAnsi"/>
        </w:rPr>
        <w:t xml:space="preserve">a supportive and friendly environment based on the Quaker ethos of the school. </w:t>
      </w:r>
    </w:p>
    <w:p w14:paraId="32BE41F4" w14:textId="77777777" w:rsidR="002E09C1" w:rsidRPr="002E09C1" w:rsidRDefault="002E09C1" w:rsidP="002E09C1">
      <w:pPr>
        <w:numPr>
          <w:ilvl w:val="0"/>
          <w:numId w:val="1"/>
        </w:numPr>
        <w:spacing w:before="100" w:beforeAutospacing="1" w:after="100" w:afterAutospacing="1"/>
        <w:jc w:val="both"/>
        <w:rPr>
          <w:rFonts w:eastAsia="Times New Roman" w:cstheme="minorHAnsi"/>
          <w:lang w:eastAsia="en-GB"/>
        </w:rPr>
      </w:pPr>
      <w:r w:rsidRPr="002E09C1">
        <w:rPr>
          <w:rFonts w:cstheme="minorHAnsi"/>
        </w:rPr>
        <w:t xml:space="preserve">a beautiful working location in an ideal location within easy travelling distance of the main centres of Sheffield, Leeds, Doncaster and York. </w:t>
      </w:r>
    </w:p>
    <w:p w14:paraId="4BF73C51" w14:textId="786C9A44" w:rsidR="00812B27" w:rsidRDefault="00812B27" w:rsidP="002E09C1">
      <w:pPr>
        <w:spacing w:before="100" w:beforeAutospacing="1" w:after="100" w:afterAutospacing="1"/>
        <w:jc w:val="both"/>
        <w:rPr>
          <w:rFonts w:cstheme="minorHAnsi"/>
        </w:rPr>
      </w:pPr>
      <w:r w:rsidRPr="002E09C1">
        <w:rPr>
          <w:rFonts w:cstheme="minorHAnsi"/>
        </w:rPr>
        <w:t>The working hours are 3</w:t>
      </w:r>
      <w:r w:rsidR="00CA40BB" w:rsidRPr="002E09C1">
        <w:rPr>
          <w:rFonts w:cstheme="minorHAnsi"/>
        </w:rPr>
        <w:t>7.5</w:t>
      </w:r>
      <w:r w:rsidRPr="002E09C1">
        <w:rPr>
          <w:rFonts w:cstheme="minorHAnsi"/>
        </w:rPr>
        <w:t xml:space="preserve"> per week</w:t>
      </w:r>
      <w:r w:rsidR="002E09C1">
        <w:rPr>
          <w:rFonts w:cstheme="minorHAnsi"/>
        </w:rPr>
        <w:t xml:space="preserve"> (8am-4pm)</w:t>
      </w:r>
      <w:r w:rsidRPr="002E09C1">
        <w:rPr>
          <w:rFonts w:cstheme="minorHAnsi"/>
        </w:rPr>
        <w:t xml:space="preserve"> term time only (34 weeks). The salary for the role is £</w:t>
      </w:r>
      <w:r w:rsidR="00CA40BB" w:rsidRPr="002E09C1">
        <w:rPr>
          <w:rFonts w:cstheme="minorHAnsi"/>
        </w:rPr>
        <w:t>19,</w:t>
      </w:r>
      <w:r w:rsidR="008712D9">
        <w:rPr>
          <w:rFonts w:cstheme="minorHAnsi"/>
        </w:rPr>
        <w:t>884.15</w:t>
      </w:r>
      <w:r w:rsidRPr="002E09C1">
        <w:rPr>
          <w:rFonts w:cstheme="minorHAnsi"/>
        </w:rPr>
        <w:t xml:space="preserve"> (£</w:t>
      </w:r>
      <w:r w:rsidR="008712D9">
        <w:rPr>
          <w:rFonts w:cstheme="minorHAnsi"/>
        </w:rPr>
        <w:t>26,110.50</w:t>
      </w:r>
      <w:r w:rsidRPr="002E09C1">
        <w:rPr>
          <w:rFonts w:cstheme="minorHAnsi"/>
        </w:rPr>
        <w:t xml:space="preserve"> FTE).</w:t>
      </w:r>
    </w:p>
    <w:p w14:paraId="19D72AC5" w14:textId="108ABE9F" w:rsidR="0096004C" w:rsidRDefault="0096004C" w:rsidP="002E09C1">
      <w:pPr>
        <w:spacing w:before="100" w:beforeAutospacing="1" w:after="100" w:afterAutospacing="1"/>
        <w:jc w:val="both"/>
        <w:rPr>
          <w:rFonts w:cstheme="minorHAnsi"/>
        </w:rPr>
      </w:pPr>
      <w:r w:rsidRPr="0096004C">
        <w:rPr>
          <w:rFonts w:cstheme="minorHAnsi"/>
        </w:rPr>
        <w:t xml:space="preserve">Completed school application forms should be submitted with a cover letter of no more than one page and should be sent by email to: </w:t>
      </w:r>
      <w:hyperlink r:id="rId10" w:history="1">
        <w:r w:rsidRPr="003A5F4F">
          <w:rPr>
            <w:rStyle w:val="Hyperlink"/>
            <w:rFonts w:cstheme="minorHAnsi"/>
          </w:rPr>
          <w:t>jobs@ackworthschool.com</w:t>
        </w:r>
      </w:hyperlink>
      <w:r w:rsidRPr="0096004C">
        <w:rPr>
          <w:rFonts w:cstheme="minorHAnsi"/>
        </w:rPr>
        <w:t xml:space="preserve"> </w:t>
      </w:r>
    </w:p>
    <w:p w14:paraId="61768DBD" w14:textId="42DB0A33" w:rsidR="0096004C" w:rsidRDefault="0096004C" w:rsidP="002E09C1">
      <w:pPr>
        <w:spacing w:before="100" w:beforeAutospacing="1" w:after="100" w:afterAutospacing="1"/>
        <w:jc w:val="both"/>
        <w:rPr>
          <w:rFonts w:cstheme="minorHAnsi"/>
        </w:rPr>
      </w:pPr>
      <w:r w:rsidRPr="0096004C">
        <w:rPr>
          <w:rFonts w:cstheme="minorHAnsi"/>
        </w:rPr>
        <w:t xml:space="preserve">Closing Date: Friday </w:t>
      </w:r>
      <w:r w:rsidR="005D64D8">
        <w:rPr>
          <w:rFonts w:cstheme="minorHAnsi"/>
        </w:rPr>
        <w:t>31</w:t>
      </w:r>
      <w:r w:rsidRPr="0096004C">
        <w:rPr>
          <w:rFonts w:cstheme="minorHAnsi"/>
        </w:rPr>
        <w:t xml:space="preserve"> Ju</w:t>
      </w:r>
      <w:r w:rsidR="005D64D8">
        <w:rPr>
          <w:rFonts w:cstheme="minorHAnsi"/>
        </w:rPr>
        <w:t>ly</w:t>
      </w:r>
      <w:r w:rsidRPr="0096004C">
        <w:rPr>
          <w:rFonts w:cstheme="minorHAnsi"/>
        </w:rPr>
        <w:t xml:space="preserve"> at 9:00 a.m. </w:t>
      </w:r>
    </w:p>
    <w:p w14:paraId="2083DA43" w14:textId="650CFBD3" w:rsidR="00BC239E" w:rsidRDefault="0096004C" w:rsidP="002E09C1">
      <w:pPr>
        <w:spacing w:before="100" w:beforeAutospacing="1" w:after="100" w:afterAutospacing="1"/>
        <w:jc w:val="both"/>
        <w:rPr>
          <w:rFonts w:cstheme="minorHAnsi"/>
        </w:rPr>
      </w:pPr>
      <w:r w:rsidRPr="0096004C">
        <w:rPr>
          <w:rFonts w:cstheme="minorHAnsi"/>
        </w:rPr>
        <w:t xml:space="preserve">Interviews will be held </w:t>
      </w:r>
      <w:r w:rsidR="000E27A1">
        <w:rPr>
          <w:rFonts w:cstheme="minorHAnsi"/>
        </w:rPr>
        <w:t>3</w:t>
      </w:r>
      <w:r w:rsidR="000E27A1" w:rsidRPr="000E27A1">
        <w:rPr>
          <w:rFonts w:cstheme="minorHAnsi"/>
          <w:vertAlign w:val="superscript"/>
        </w:rPr>
        <w:t>rd</w:t>
      </w:r>
      <w:r w:rsidR="000E27A1">
        <w:rPr>
          <w:rFonts w:cstheme="minorHAnsi"/>
        </w:rPr>
        <w:t xml:space="preserve"> August</w:t>
      </w:r>
      <w:r w:rsidRPr="0096004C">
        <w:rPr>
          <w:rFonts w:cstheme="minorHAnsi"/>
        </w:rPr>
        <w:t xml:space="preserve"> </w:t>
      </w:r>
    </w:p>
    <w:p w14:paraId="597EC4E1" w14:textId="77777777" w:rsidR="00BC239E" w:rsidRDefault="0096004C" w:rsidP="002E09C1">
      <w:pPr>
        <w:spacing w:before="100" w:beforeAutospacing="1" w:after="100" w:afterAutospacing="1"/>
        <w:jc w:val="both"/>
        <w:rPr>
          <w:rFonts w:cstheme="minorHAnsi"/>
        </w:rPr>
      </w:pPr>
      <w:r w:rsidRPr="0096004C">
        <w:rPr>
          <w:rFonts w:cstheme="minorHAnsi"/>
        </w:rPr>
        <w:t xml:space="preserve">We reserve the right to see candidates prior to the closing date so early application is recommended. </w:t>
      </w:r>
    </w:p>
    <w:p w14:paraId="7D61FE54" w14:textId="77777777" w:rsidR="00BC239E" w:rsidRDefault="0096004C" w:rsidP="002E09C1">
      <w:pPr>
        <w:spacing w:before="100" w:beforeAutospacing="1" w:after="100" w:afterAutospacing="1"/>
        <w:jc w:val="both"/>
        <w:rPr>
          <w:rFonts w:cstheme="minorHAnsi"/>
        </w:rPr>
      </w:pPr>
      <w:r w:rsidRPr="0096004C">
        <w:rPr>
          <w:rFonts w:cstheme="minorHAnsi"/>
        </w:rPr>
        <w:t xml:space="preserve">Applicants should read carefully the Recruitment, Selection and Disclosure Policy. Our recruitment privacy notice is also available on our website within “Working For Us”. </w:t>
      </w:r>
    </w:p>
    <w:p w14:paraId="0BE953B3" w14:textId="77777777" w:rsidR="00BC239E" w:rsidRDefault="0096004C" w:rsidP="002E09C1">
      <w:pPr>
        <w:spacing w:before="100" w:beforeAutospacing="1" w:after="100" w:afterAutospacing="1"/>
        <w:jc w:val="both"/>
        <w:rPr>
          <w:rFonts w:cstheme="minorHAnsi"/>
        </w:rPr>
      </w:pPr>
      <w:r w:rsidRPr="0096004C">
        <w:rPr>
          <w:rFonts w:cstheme="minorHAnsi"/>
        </w:rPr>
        <w:t xml:space="preserve">Ackworth School is committed to safeguarding and promoting the welfare of children and young people and expects all staff and volunteers to share this commitment. This post is exempt from the Rehabilitation of Offenders Act 1974 and all applicants will undergo child protection screening, including checks with past employers and an enhanced DBS and Barred list check with Disclosure and Barring Service. Applicants should also be in sympathy with the School’s Quaker ethos. </w:t>
      </w:r>
    </w:p>
    <w:p w14:paraId="64A8CA32" w14:textId="0C436D25" w:rsidR="00B830B0" w:rsidRPr="009A37A1" w:rsidRDefault="0096004C" w:rsidP="00127661">
      <w:pPr>
        <w:spacing w:before="100" w:beforeAutospacing="1" w:after="100" w:afterAutospacing="1"/>
        <w:jc w:val="both"/>
        <w:rPr>
          <w:rFonts w:cstheme="minorHAnsi"/>
        </w:rPr>
      </w:pPr>
      <w:r w:rsidRPr="0096004C">
        <w:rPr>
          <w:rFonts w:cstheme="minorHAnsi"/>
        </w:rPr>
        <w:t>For an informal and confidential discussion, please contact Ellie Spendlove on 01977 233600 or ellie.spendlove@ackworthschool.com</w:t>
      </w:r>
    </w:p>
    <w:sectPr w:rsidR="00B830B0" w:rsidRPr="009A37A1" w:rsidSect="0000260C">
      <w:head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F3CB5" w14:textId="77777777" w:rsidR="009A37A1" w:rsidRDefault="009A37A1" w:rsidP="009A37A1">
      <w:r>
        <w:separator/>
      </w:r>
    </w:p>
  </w:endnote>
  <w:endnote w:type="continuationSeparator" w:id="0">
    <w:p w14:paraId="5F240AE3" w14:textId="77777777" w:rsidR="009A37A1" w:rsidRDefault="009A37A1" w:rsidP="009A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48C19" w14:textId="77777777" w:rsidR="009A37A1" w:rsidRDefault="009A37A1" w:rsidP="009A37A1">
      <w:r>
        <w:separator/>
      </w:r>
    </w:p>
  </w:footnote>
  <w:footnote w:type="continuationSeparator" w:id="0">
    <w:p w14:paraId="7B6E9D8B" w14:textId="77777777" w:rsidR="009A37A1" w:rsidRDefault="009A37A1" w:rsidP="009A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097A" w14:textId="1873A841" w:rsidR="009A37A1" w:rsidRDefault="009A37A1">
    <w:pPr>
      <w:pStyle w:val="Header"/>
    </w:pPr>
    <w:r>
      <w:rPr>
        <w:noProof/>
      </w:rPr>
      <w:drawing>
        <wp:anchor distT="0" distB="0" distL="114300" distR="114300" simplePos="0" relativeHeight="251658240" behindDoc="1" locked="0" layoutInCell="1" allowOverlap="1" wp14:anchorId="2AC8B5B2" wp14:editId="1399F436">
          <wp:simplePos x="0" y="0"/>
          <wp:positionH relativeFrom="column">
            <wp:posOffset>5343525</wp:posOffset>
          </wp:positionH>
          <wp:positionV relativeFrom="paragraph">
            <wp:posOffset>-335280</wp:posOffset>
          </wp:positionV>
          <wp:extent cx="1304925" cy="1749425"/>
          <wp:effectExtent l="0" t="0" r="9525" b="3175"/>
          <wp:wrapTight wrapText="bothSides">
            <wp:wrapPolygon edited="0">
              <wp:start x="0" y="0"/>
              <wp:lineTo x="0" y="21404"/>
              <wp:lineTo x="21442" y="21404"/>
              <wp:lineTo x="21442" y="0"/>
              <wp:lineTo x="0" y="0"/>
            </wp:wrapPolygon>
          </wp:wrapTight>
          <wp:docPr id="899732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7494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05C7"/>
    <w:multiLevelType w:val="multilevel"/>
    <w:tmpl w:val="A0C8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12866"/>
    <w:multiLevelType w:val="multilevel"/>
    <w:tmpl w:val="2F00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EA6430"/>
    <w:multiLevelType w:val="multilevel"/>
    <w:tmpl w:val="C330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033EBB"/>
    <w:multiLevelType w:val="multilevel"/>
    <w:tmpl w:val="96F0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044EEC"/>
    <w:multiLevelType w:val="multilevel"/>
    <w:tmpl w:val="D5C8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767040">
    <w:abstractNumId w:val="0"/>
  </w:num>
  <w:num w:numId="2" w16cid:durableId="825512867">
    <w:abstractNumId w:val="4"/>
  </w:num>
  <w:num w:numId="3" w16cid:durableId="1733000335">
    <w:abstractNumId w:val="2"/>
  </w:num>
  <w:num w:numId="4" w16cid:durableId="1474248351">
    <w:abstractNumId w:val="3"/>
  </w:num>
  <w:num w:numId="5" w16cid:durableId="1765955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D1"/>
    <w:rsid w:val="00062008"/>
    <w:rsid w:val="00093585"/>
    <w:rsid w:val="000C1059"/>
    <w:rsid w:val="000E27A1"/>
    <w:rsid w:val="000E2D42"/>
    <w:rsid w:val="001109F8"/>
    <w:rsid w:val="00127661"/>
    <w:rsid w:val="00265F53"/>
    <w:rsid w:val="002E09C1"/>
    <w:rsid w:val="00312E8F"/>
    <w:rsid w:val="0033101C"/>
    <w:rsid w:val="003A2775"/>
    <w:rsid w:val="004F681C"/>
    <w:rsid w:val="005D64D8"/>
    <w:rsid w:val="006272DD"/>
    <w:rsid w:val="00637486"/>
    <w:rsid w:val="006440EB"/>
    <w:rsid w:val="006D0824"/>
    <w:rsid w:val="00712ACA"/>
    <w:rsid w:val="00776AED"/>
    <w:rsid w:val="007D151B"/>
    <w:rsid w:val="00811326"/>
    <w:rsid w:val="00812B27"/>
    <w:rsid w:val="0084218E"/>
    <w:rsid w:val="0086713C"/>
    <w:rsid w:val="008712D9"/>
    <w:rsid w:val="008B620A"/>
    <w:rsid w:val="008D33FD"/>
    <w:rsid w:val="0096004C"/>
    <w:rsid w:val="009A37A1"/>
    <w:rsid w:val="009C22BE"/>
    <w:rsid w:val="00AB444D"/>
    <w:rsid w:val="00AF0150"/>
    <w:rsid w:val="00B05108"/>
    <w:rsid w:val="00B2208D"/>
    <w:rsid w:val="00B51F4C"/>
    <w:rsid w:val="00B830B0"/>
    <w:rsid w:val="00B84125"/>
    <w:rsid w:val="00BC10A7"/>
    <w:rsid w:val="00BC239E"/>
    <w:rsid w:val="00C174CD"/>
    <w:rsid w:val="00C53658"/>
    <w:rsid w:val="00C57BC5"/>
    <w:rsid w:val="00C839CD"/>
    <w:rsid w:val="00CA40BB"/>
    <w:rsid w:val="00CB688C"/>
    <w:rsid w:val="00CC3CD1"/>
    <w:rsid w:val="00D62404"/>
    <w:rsid w:val="00DC2D71"/>
    <w:rsid w:val="00DF5659"/>
    <w:rsid w:val="00E11A14"/>
    <w:rsid w:val="00EC0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5B5547"/>
  <w15:chartTrackingRefBased/>
  <w15:docId w15:val="{F8614334-BF3F-AB45-A30B-01FE2428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CD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3CD1"/>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9A37A1"/>
    <w:pPr>
      <w:tabs>
        <w:tab w:val="center" w:pos="4513"/>
        <w:tab w:val="right" w:pos="9026"/>
      </w:tabs>
    </w:pPr>
  </w:style>
  <w:style w:type="character" w:customStyle="1" w:styleId="HeaderChar">
    <w:name w:val="Header Char"/>
    <w:basedOn w:val="DefaultParagraphFont"/>
    <w:link w:val="Header"/>
    <w:uiPriority w:val="99"/>
    <w:rsid w:val="009A37A1"/>
    <w:rPr>
      <w:kern w:val="0"/>
      <w14:ligatures w14:val="none"/>
    </w:rPr>
  </w:style>
  <w:style w:type="paragraph" w:styleId="Footer">
    <w:name w:val="footer"/>
    <w:basedOn w:val="Normal"/>
    <w:link w:val="FooterChar"/>
    <w:uiPriority w:val="99"/>
    <w:unhideWhenUsed/>
    <w:rsid w:val="009A37A1"/>
    <w:pPr>
      <w:tabs>
        <w:tab w:val="center" w:pos="4513"/>
        <w:tab w:val="right" w:pos="9026"/>
      </w:tabs>
    </w:pPr>
  </w:style>
  <w:style w:type="character" w:customStyle="1" w:styleId="FooterChar">
    <w:name w:val="Footer Char"/>
    <w:basedOn w:val="DefaultParagraphFont"/>
    <w:link w:val="Footer"/>
    <w:uiPriority w:val="99"/>
    <w:rsid w:val="009A37A1"/>
    <w:rPr>
      <w:kern w:val="0"/>
      <w14:ligatures w14:val="none"/>
    </w:rPr>
  </w:style>
  <w:style w:type="character" w:styleId="Hyperlink">
    <w:name w:val="Hyperlink"/>
    <w:basedOn w:val="DefaultParagraphFont"/>
    <w:uiPriority w:val="99"/>
    <w:unhideWhenUsed/>
    <w:rsid w:val="0096004C"/>
    <w:rPr>
      <w:color w:val="0563C1" w:themeColor="hyperlink"/>
      <w:u w:val="single"/>
    </w:rPr>
  </w:style>
  <w:style w:type="character" w:styleId="UnresolvedMention">
    <w:name w:val="Unresolved Mention"/>
    <w:basedOn w:val="DefaultParagraphFont"/>
    <w:uiPriority w:val="99"/>
    <w:semiHidden/>
    <w:unhideWhenUsed/>
    <w:rsid w:val="0096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0318">
      <w:bodyDiv w:val="1"/>
      <w:marLeft w:val="0"/>
      <w:marRight w:val="0"/>
      <w:marTop w:val="0"/>
      <w:marBottom w:val="0"/>
      <w:divBdr>
        <w:top w:val="none" w:sz="0" w:space="0" w:color="auto"/>
        <w:left w:val="none" w:sz="0" w:space="0" w:color="auto"/>
        <w:bottom w:val="none" w:sz="0" w:space="0" w:color="auto"/>
        <w:right w:val="none" w:sz="0" w:space="0" w:color="auto"/>
      </w:divBdr>
    </w:div>
    <w:div w:id="561058385">
      <w:bodyDiv w:val="1"/>
      <w:marLeft w:val="0"/>
      <w:marRight w:val="0"/>
      <w:marTop w:val="0"/>
      <w:marBottom w:val="0"/>
      <w:divBdr>
        <w:top w:val="none" w:sz="0" w:space="0" w:color="auto"/>
        <w:left w:val="none" w:sz="0" w:space="0" w:color="auto"/>
        <w:bottom w:val="none" w:sz="0" w:space="0" w:color="auto"/>
        <w:right w:val="none" w:sz="0" w:space="0" w:color="auto"/>
      </w:divBdr>
      <w:divsChild>
        <w:div w:id="1775201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obs@ackworthschool.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d6bfd3-a3b9-45ec-ab00-40827aca8d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1CF3E4C9E72747BB51E6B98E6AC37B" ma:contentTypeVersion="15" ma:contentTypeDescription="Create a new document." ma:contentTypeScope="" ma:versionID="c5c7a26466f639d6ab40390ed1831250">
  <xsd:schema xmlns:xsd="http://www.w3.org/2001/XMLSchema" xmlns:xs="http://www.w3.org/2001/XMLSchema" xmlns:p="http://schemas.microsoft.com/office/2006/metadata/properties" xmlns:ns3="dbd6bfd3-a3b9-45ec-ab00-40827aca8d4f" xmlns:ns4="13d43309-2aa3-43b6-bd4b-2d01eeec60dd" targetNamespace="http://schemas.microsoft.com/office/2006/metadata/properties" ma:root="true" ma:fieldsID="b71eb85c2a95a0a0e9352b483d0278ef" ns3:_="" ns4:_="">
    <xsd:import namespace="dbd6bfd3-a3b9-45ec-ab00-40827aca8d4f"/>
    <xsd:import namespace="13d43309-2aa3-43b6-bd4b-2d01eeec60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6bfd3-a3b9-45ec-ab00-40827aca8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3309-2aa3-43b6-bd4b-2d01eeec60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BD5B0-F726-4805-8D34-09D1F79E9E08}">
  <ds:schemaRefs>
    <ds:schemaRef ds:uri="http://purl.org/dc/dcmitype/"/>
    <ds:schemaRef ds:uri="http://purl.org/dc/elements/1.1/"/>
    <ds:schemaRef ds:uri="http://schemas.openxmlformats.org/package/2006/metadata/core-properties"/>
    <ds:schemaRef ds:uri="http://purl.org/dc/terms/"/>
    <ds:schemaRef ds:uri="http://schemas.microsoft.com/office/2006/documentManagement/types"/>
    <ds:schemaRef ds:uri="dbd6bfd3-a3b9-45ec-ab00-40827aca8d4f"/>
    <ds:schemaRef ds:uri="http://schemas.microsoft.com/office/2006/metadata/properties"/>
    <ds:schemaRef ds:uri="http://schemas.microsoft.com/office/infopath/2007/PartnerControls"/>
    <ds:schemaRef ds:uri="13d43309-2aa3-43b6-bd4b-2d01eeec60dd"/>
    <ds:schemaRef ds:uri="http://www.w3.org/XML/1998/namespace"/>
  </ds:schemaRefs>
</ds:datastoreItem>
</file>

<file path=customXml/itemProps2.xml><?xml version="1.0" encoding="utf-8"?>
<ds:datastoreItem xmlns:ds="http://schemas.openxmlformats.org/officeDocument/2006/customXml" ds:itemID="{31A4E66D-2839-4FBC-94ED-2ABB0784FBF9}">
  <ds:schemaRefs>
    <ds:schemaRef ds:uri="http://schemas.microsoft.com/sharepoint/v3/contenttype/forms"/>
  </ds:schemaRefs>
</ds:datastoreItem>
</file>

<file path=customXml/itemProps3.xml><?xml version="1.0" encoding="utf-8"?>
<ds:datastoreItem xmlns:ds="http://schemas.openxmlformats.org/officeDocument/2006/customXml" ds:itemID="{C6E8695C-2B15-4392-8E98-824DF03C4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6bfd3-a3b9-45ec-ab00-40827aca8d4f"/>
    <ds:schemaRef ds:uri="13d43309-2aa3-43b6-bd4b-2d01eeec6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Colley</dc:creator>
  <cp:keywords/>
  <dc:description/>
  <cp:lastModifiedBy>Ellie Spendlove</cp:lastModifiedBy>
  <cp:revision>9</cp:revision>
  <cp:lastPrinted>2023-11-13T13:57:00Z</cp:lastPrinted>
  <dcterms:created xsi:type="dcterms:W3CDTF">2026-06-04T07:52:00Z</dcterms:created>
  <dcterms:modified xsi:type="dcterms:W3CDTF">2026-07-17T08:50:00Z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0x0101007A1CF3E4C9E72747BB51E6B98E6AC37B</vt:lpwstr>
  </property>
</Properties>
</file>